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6E9EE" w14:textId="77777777" w:rsidR="00D979E4" w:rsidRPr="006004E3" w:rsidRDefault="00D979E4" w:rsidP="00D979E4">
      <w:pPr>
        <w:rPr>
          <w:rFonts w:ascii="Arial" w:hAnsi="Arial" w:cs="Arial"/>
          <w:i/>
          <w:sz w:val="20"/>
          <w:szCs w:val="20"/>
        </w:rPr>
      </w:pPr>
      <w:r w:rsidRPr="006004E3">
        <w:rPr>
          <w:rFonts w:ascii="Arial" w:hAnsi="Arial" w:cs="Arial"/>
          <w:i/>
          <w:sz w:val="20"/>
          <w:szCs w:val="20"/>
        </w:rPr>
        <w:t xml:space="preserve">For immediate release </w:t>
      </w:r>
    </w:p>
    <w:p w14:paraId="30F9CE1B" w14:textId="77777777" w:rsidR="00D979E4" w:rsidRDefault="00D979E4" w:rsidP="00D979E4">
      <w:pPr>
        <w:jc w:val="both"/>
        <w:rPr>
          <w:rFonts w:ascii="Arial" w:hAnsi="Arial" w:cs="Arial"/>
          <w:b/>
          <w:sz w:val="24"/>
          <w:szCs w:val="24"/>
        </w:rPr>
      </w:pPr>
    </w:p>
    <w:p w14:paraId="16292961" w14:textId="77777777" w:rsidR="00D979E4" w:rsidRPr="009209CB" w:rsidRDefault="00D979E4" w:rsidP="00D979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Mitutoyo America Releases</w:t>
      </w:r>
      <w:r w:rsidRPr="009209CB">
        <w:rPr>
          <w:rFonts w:ascii="Arial" w:hAnsi="Arial" w:cs="Arial"/>
          <w:b/>
          <w:sz w:val="24"/>
          <w:szCs w:val="24"/>
        </w:rPr>
        <w:t xml:space="preserve"> Ultra-high Accuracy C</w:t>
      </w:r>
      <w:r>
        <w:rPr>
          <w:rFonts w:ascii="Arial" w:hAnsi="Arial" w:cs="Arial"/>
          <w:b/>
          <w:sz w:val="24"/>
          <w:szCs w:val="24"/>
        </w:rPr>
        <w:t>NC Coordinate Measuring Machine</w:t>
      </w:r>
      <w:r w:rsidRPr="009209CB">
        <w:rPr>
          <w:rFonts w:ascii="Arial" w:hAnsi="Arial" w:cs="Arial"/>
          <w:b/>
          <w:sz w:val="24"/>
          <w:szCs w:val="24"/>
        </w:rPr>
        <w:t xml:space="preserve"> </w:t>
      </w:r>
    </w:p>
    <w:p w14:paraId="44252084" w14:textId="77777777" w:rsidR="00D979E4" w:rsidRPr="00B1602C" w:rsidRDefault="00D979E4" w:rsidP="00D979E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Newest CMM realizes world-leading m</w:t>
      </w:r>
      <w:r w:rsidRPr="009209CB">
        <w:rPr>
          <w:rFonts w:ascii="Arial" w:hAnsi="Arial" w:cs="Arial"/>
          <w:i/>
          <w:sz w:val="20"/>
          <w:szCs w:val="20"/>
        </w:rPr>
        <w:t xml:space="preserve">easurement </w:t>
      </w:r>
      <w:r>
        <w:rPr>
          <w:rFonts w:ascii="Arial" w:hAnsi="Arial" w:cs="Arial"/>
          <w:i/>
          <w:sz w:val="20"/>
          <w:szCs w:val="20"/>
        </w:rPr>
        <w:t>a</w:t>
      </w:r>
      <w:r w:rsidRPr="009209CB">
        <w:rPr>
          <w:rFonts w:ascii="Arial" w:hAnsi="Arial" w:cs="Arial"/>
          <w:i/>
          <w:sz w:val="20"/>
          <w:szCs w:val="20"/>
        </w:rPr>
        <w:t>ccuracy of 0.28 μm</w:t>
      </w:r>
      <w:r>
        <w:rPr>
          <w:rFonts w:ascii="Arial" w:hAnsi="Arial" w:cs="Arial"/>
          <w:i/>
          <w:sz w:val="20"/>
          <w:szCs w:val="20"/>
        </w:rPr>
        <w:t>.</w:t>
      </w:r>
      <w:r w:rsidRPr="009209CB">
        <w:rPr>
          <w:rFonts w:ascii="Arial" w:hAnsi="Arial" w:cs="Arial"/>
          <w:i/>
          <w:sz w:val="20"/>
          <w:szCs w:val="20"/>
        </w:rPr>
        <w:t xml:space="preserve"> </w:t>
      </w:r>
    </w:p>
    <w:p w14:paraId="7A64A7F0" w14:textId="77777777" w:rsidR="00D979E4" w:rsidRDefault="00D979E4" w:rsidP="00D979E4">
      <w:pPr>
        <w:jc w:val="both"/>
        <w:rPr>
          <w:rFonts w:ascii="Arial" w:hAnsi="Arial" w:cs="Arial"/>
          <w:sz w:val="20"/>
          <w:szCs w:val="20"/>
        </w:rPr>
      </w:pPr>
    </w:p>
    <w:p w14:paraId="028BA2FE" w14:textId="77777777" w:rsidR="00D979E4" w:rsidRDefault="00D979E4" w:rsidP="00D979E4">
      <w:pPr>
        <w:jc w:val="both"/>
        <w:rPr>
          <w:rFonts w:ascii="Arial" w:hAnsi="Arial" w:cs="Arial"/>
          <w:sz w:val="20"/>
          <w:szCs w:val="20"/>
        </w:rPr>
      </w:pPr>
    </w:p>
    <w:p w14:paraId="5F5D3D38" w14:textId="7D865AF5" w:rsidR="00D979E4" w:rsidRPr="009209CB" w:rsidRDefault="00D979E4" w:rsidP="00D979E4">
      <w:pPr>
        <w:jc w:val="both"/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 xml:space="preserve">AURORA, IL – </w:t>
      </w:r>
      <w:r>
        <w:rPr>
          <w:rFonts w:ascii="Arial" w:hAnsi="Arial" w:cs="Arial"/>
          <w:sz w:val="20"/>
          <w:szCs w:val="20"/>
        </w:rPr>
        <w:t>June</w:t>
      </w:r>
      <w:r w:rsidRPr="009209CB">
        <w:rPr>
          <w:rFonts w:ascii="Arial" w:hAnsi="Arial" w:cs="Arial"/>
          <w:sz w:val="20"/>
          <w:szCs w:val="20"/>
        </w:rPr>
        <w:t xml:space="preserve"> </w:t>
      </w:r>
      <w:r w:rsidR="00DA3CE2">
        <w:rPr>
          <w:rFonts w:ascii="Arial" w:hAnsi="Arial" w:cs="Arial"/>
          <w:sz w:val="20"/>
          <w:szCs w:val="20"/>
        </w:rPr>
        <w:t>24</w:t>
      </w:r>
      <w:r w:rsidRPr="009209CB">
        <w:rPr>
          <w:rFonts w:ascii="Arial" w:hAnsi="Arial" w:cs="Arial"/>
          <w:sz w:val="20"/>
          <w:szCs w:val="20"/>
        </w:rPr>
        <w:t xml:space="preserve">, 2015 – Mitutoyo America Corporation announces the release of the latest LEGEX ultra-high accuracy CNC coordinate measuring machine (CMM). </w:t>
      </w:r>
      <w:r>
        <w:rPr>
          <w:rFonts w:ascii="Arial" w:hAnsi="Arial" w:cs="Arial"/>
          <w:sz w:val="20"/>
          <w:szCs w:val="20"/>
        </w:rPr>
        <w:t>T</w:t>
      </w:r>
      <w:r w:rsidRPr="009209CB">
        <w:rPr>
          <w:rFonts w:ascii="Arial" w:hAnsi="Arial" w:cs="Arial"/>
          <w:sz w:val="20"/>
          <w:szCs w:val="20"/>
        </w:rPr>
        <w:t>he ultra-accurate LEGEX 4 surpasses conventional CMM performance to deliver world-leading accuracy in length measurement of E</w:t>
      </w:r>
      <w:r>
        <w:rPr>
          <w:rFonts w:ascii="Arial" w:hAnsi="Arial" w:cs="Arial"/>
          <w:sz w:val="20"/>
          <w:szCs w:val="20"/>
          <w:vertAlign w:val="subscript"/>
        </w:rPr>
        <w:t>0,</w:t>
      </w:r>
      <w:r w:rsidRPr="00EB3D4A">
        <w:rPr>
          <w:rFonts w:ascii="Arial" w:hAnsi="Arial" w:cs="Arial"/>
          <w:sz w:val="20"/>
          <w:szCs w:val="20"/>
          <w:vertAlign w:val="subscript"/>
        </w:rPr>
        <w:t xml:space="preserve">MPE </w:t>
      </w:r>
      <w:r w:rsidRPr="009209CB">
        <w:rPr>
          <w:rFonts w:ascii="Arial" w:hAnsi="Arial" w:cs="Arial"/>
          <w:sz w:val="20"/>
          <w:szCs w:val="20"/>
        </w:rPr>
        <w:t>= (0.28+L/1000) μm.</w:t>
      </w:r>
    </w:p>
    <w:p w14:paraId="41F8A70A" w14:textId="77777777" w:rsidR="00D979E4" w:rsidRDefault="00D979E4" w:rsidP="00D979E4">
      <w:pPr>
        <w:jc w:val="both"/>
        <w:rPr>
          <w:rFonts w:ascii="Arial" w:hAnsi="Arial" w:cs="Arial"/>
          <w:sz w:val="20"/>
          <w:szCs w:val="20"/>
        </w:rPr>
      </w:pPr>
    </w:p>
    <w:p w14:paraId="1702824F" w14:textId="77777777" w:rsidR="00D979E4" w:rsidRPr="009209CB" w:rsidRDefault="00D979E4" w:rsidP="00D979E4">
      <w:pPr>
        <w:jc w:val="both"/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>With the unceasing advance</w:t>
      </w:r>
      <w:r>
        <w:rPr>
          <w:rFonts w:ascii="Arial" w:hAnsi="Arial" w:cs="Arial"/>
          <w:sz w:val="20"/>
          <w:szCs w:val="20"/>
        </w:rPr>
        <w:t>ment</w:t>
      </w:r>
      <w:r w:rsidRPr="009209CB">
        <w:rPr>
          <w:rFonts w:ascii="Arial" w:hAnsi="Arial" w:cs="Arial"/>
          <w:sz w:val="20"/>
          <w:szCs w:val="20"/>
        </w:rPr>
        <w:t xml:space="preserve"> of scienti</w:t>
      </w:r>
      <w:r>
        <w:rPr>
          <w:rFonts w:ascii="Arial" w:hAnsi="Arial" w:cs="Arial"/>
          <w:sz w:val="20"/>
          <w:szCs w:val="20"/>
        </w:rPr>
        <w:t>fic and industrial technologies and</w:t>
      </w:r>
      <w:r w:rsidRPr="009209CB">
        <w:rPr>
          <w:rFonts w:ascii="Arial" w:hAnsi="Arial" w:cs="Arial"/>
          <w:sz w:val="20"/>
          <w:szCs w:val="20"/>
        </w:rPr>
        <w:t xml:space="preserve"> driving demand for significant improvements in high-accuracy manufacturing, Mitutoyo LEGEX meets the needs of a growing number of manufacturers with applications such as ultra-precise molds, components and aspherical lenses in the automotive, aviation and medical instrument industrie</w:t>
      </w:r>
      <w:r>
        <w:rPr>
          <w:rFonts w:ascii="Arial" w:hAnsi="Arial" w:cs="Arial"/>
          <w:sz w:val="20"/>
          <w:szCs w:val="20"/>
        </w:rPr>
        <w:t>s, and calibration of master ga</w:t>
      </w:r>
      <w:r w:rsidRPr="009209CB">
        <w:rPr>
          <w:rFonts w:ascii="Arial" w:hAnsi="Arial" w:cs="Arial"/>
          <w:sz w:val="20"/>
          <w:szCs w:val="20"/>
        </w:rPr>
        <w:t xml:space="preserve">ges for research institutes. To meet these increasing needs, Mitutoyo </w:t>
      </w:r>
      <w:r>
        <w:rPr>
          <w:rFonts w:ascii="Arial" w:hAnsi="Arial" w:cs="Arial"/>
          <w:sz w:val="20"/>
          <w:szCs w:val="20"/>
        </w:rPr>
        <w:t>took a fresh approach when it came to accuracy, starting from</w:t>
      </w:r>
      <w:r w:rsidRPr="009209CB">
        <w:rPr>
          <w:rFonts w:ascii="Arial" w:hAnsi="Arial" w:cs="Arial"/>
          <w:sz w:val="20"/>
          <w:szCs w:val="20"/>
        </w:rPr>
        <w:t xml:space="preserve"> the elemental technology level </w:t>
      </w:r>
      <w:r>
        <w:rPr>
          <w:rFonts w:ascii="Arial" w:hAnsi="Arial" w:cs="Arial"/>
          <w:sz w:val="20"/>
          <w:szCs w:val="20"/>
        </w:rPr>
        <w:t xml:space="preserve">and working </w:t>
      </w:r>
      <w:r w:rsidRPr="009209CB">
        <w:rPr>
          <w:rFonts w:ascii="Arial" w:hAnsi="Arial" w:cs="Arial"/>
          <w:sz w:val="20"/>
          <w:szCs w:val="20"/>
        </w:rPr>
        <w:t xml:space="preserve">upward, with the aim of eliminating all possible sources of measurement error. </w:t>
      </w:r>
    </w:p>
    <w:p w14:paraId="7B2D1062" w14:textId="77777777" w:rsidR="00D979E4" w:rsidRDefault="00D979E4" w:rsidP="00D979E4">
      <w:pPr>
        <w:jc w:val="both"/>
        <w:rPr>
          <w:rFonts w:ascii="Arial" w:hAnsi="Arial" w:cs="Arial"/>
          <w:sz w:val="20"/>
          <w:szCs w:val="20"/>
        </w:rPr>
      </w:pPr>
    </w:p>
    <w:p w14:paraId="564DD8EE" w14:textId="77777777" w:rsidR="00D979E4" w:rsidRPr="00B1602C" w:rsidRDefault="00D979E4" w:rsidP="00D979E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>Key features</w:t>
      </w:r>
      <w:r>
        <w:rPr>
          <w:rFonts w:ascii="Arial" w:hAnsi="Arial" w:cs="Arial"/>
          <w:sz w:val="20"/>
          <w:szCs w:val="20"/>
        </w:rPr>
        <w:t>:</w:t>
      </w:r>
      <w:r w:rsidRPr="009209CB">
        <w:rPr>
          <w:rFonts w:ascii="Arial" w:hAnsi="Arial" w:cs="Arial"/>
          <w:sz w:val="20"/>
          <w:szCs w:val="20"/>
        </w:rPr>
        <w:t xml:space="preserve"> </w:t>
      </w:r>
    </w:p>
    <w:p w14:paraId="03880033" w14:textId="77777777" w:rsidR="00D979E4" w:rsidRPr="00B1602C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 xml:space="preserve">Sources of static and dynamic error minimized to realize world-leading measurement accuracy of 0.28 μm </w:t>
      </w:r>
    </w:p>
    <w:p w14:paraId="137C60EC" w14:textId="77777777" w:rsidR="00D979E4" w:rsidRPr="009209CB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 xml:space="preserve">Fixed-bridge structure with moving table </w:t>
      </w:r>
    </w:p>
    <w:p w14:paraId="259F00A6" w14:textId="77777777" w:rsidR="00D979E4" w:rsidRPr="009209CB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 xml:space="preserve">Base is made from spheroidal graphite (ductile) cast iron </w:t>
      </w:r>
      <w:r>
        <w:rPr>
          <w:rFonts w:ascii="Arial" w:hAnsi="Arial" w:cs="Arial"/>
          <w:sz w:val="20"/>
          <w:szCs w:val="20"/>
        </w:rPr>
        <w:t>in</w:t>
      </w:r>
      <w:r w:rsidRPr="009209CB">
        <w:rPr>
          <w:rFonts w:ascii="Arial" w:hAnsi="Arial" w:cs="Arial"/>
          <w:sz w:val="20"/>
          <w:szCs w:val="20"/>
        </w:rPr>
        <w:t xml:space="preserve"> a sealed-structure design </w:t>
      </w:r>
      <w:r>
        <w:rPr>
          <w:rFonts w:ascii="Arial" w:hAnsi="Arial" w:cs="Arial"/>
          <w:sz w:val="20"/>
          <w:szCs w:val="20"/>
        </w:rPr>
        <w:t>to provide</w:t>
      </w:r>
      <w:r w:rsidRPr="009209CB">
        <w:rPr>
          <w:rFonts w:ascii="Arial" w:hAnsi="Arial" w:cs="Arial"/>
          <w:sz w:val="20"/>
          <w:szCs w:val="20"/>
        </w:rPr>
        <w:t xml:space="preserve"> high rigidity and vibrati</w:t>
      </w:r>
      <w:r>
        <w:rPr>
          <w:rFonts w:ascii="Arial" w:hAnsi="Arial" w:cs="Arial"/>
          <w:sz w:val="20"/>
          <w:szCs w:val="20"/>
        </w:rPr>
        <w:t>on-attenuating characteristics</w:t>
      </w:r>
    </w:p>
    <w:p w14:paraId="5FE89BA5" w14:textId="77777777" w:rsidR="00D979E4" w:rsidRPr="009209CB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 xml:space="preserve">High-rigidity structure and feed mechanisms increase accuracy and improve cycle times </w:t>
      </w:r>
    </w:p>
    <w:p w14:paraId="79A803BF" w14:textId="77777777" w:rsidR="00D979E4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9209CB">
        <w:rPr>
          <w:rFonts w:ascii="Arial" w:hAnsi="Arial" w:cs="Arial"/>
          <w:sz w:val="20"/>
          <w:szCs w:val="20"/>
        </w:rPr>
        <w:t xml:space="preserve">hermally symmetric structure </w:t>
      </w:r>
      <w:r>
        <w:rPr>
          <w:rFonts w:ascii="Arial" w:hAnsi="Arial" w:cs="Arial"/>
          <w:sz w:val="20"/>
          <w:szCs w:val="20"/>
        </w:rPr>
        <w:t>features</w:t>
      </w:r>
      <w:r w:rsidRPr="009209CB">
        <w:rPr>
          <w:rFonts w:ascii="Arial" w:hAnsi="Arial" w:cs="Arial"/>
          <w:sz w:val="20"/>
          <w:szCs w:val="20"/>
        </w:rPr>
        <w:t xml:space="preserve"> full covers around the main body to reduce possible impact </w:t>
      </w:r>
      <w:r>
        <w:rPr>
          <w:rFonts w:ascii="Arial" w:hAnsi="Arial" w:cs="Arial"/>
          <w:sz w:val="20"/>
          <w:szCs w:val="20"/>
        </w:rPr>
        <w:t>in ambient temperature changes</w:t>
      </w:r>
    </w:p>
    <w:p w14:paraId="3DA4AB6D" w14:textId="77777777" w:rsidR="00D979E4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209CB">
        <w:rPr>
          <w:rFonts w:ascii="Arial" w:hAnsi="Arial" w:cs="Arial"/>
          <w:sz w:val="20"/>
          <w:szCs w:val="20"/>
        </w:rPr>
        <w:t xml:space="preserve">ibration-dampening unit </w:t>
      </w:r>
      <w:r>
        <w:rPr>
          <w:rFonts w:ascii="Arial" w:hAnsi="Arial" w:cs="Arial"/>
          <w:sz w:val="20"/>
          <w:szCs w:val="20"/>
        </w:rPr>
        <w:t>is standard</w:t>
      </w:r>
    </w:p>
    <w:p w14:paraId="715143F2" w14:textId="77777777" w:rsidR="00D979E4" w:rsidRPr="009209CB" w:rsidRDefault="00D979E4" w:rsidP="00D979E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air server stabilizes the air temperature to 20°C±0.1°C </w:t>
      </w:r>
    </w:p>
    <w:p w14:paraId="55A88277" w14:textId="77777777" w:rsidR="00D979E4" w:rsidRPr="009209CB" w:rsidRDefault="00D979E4" w:rsidP="00D979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CA1EA45" w14:textId="26BF4714" w:rsidR="00D979E4" w:rsidRPr="009209CB" w:rsidRDefault="00D979E4" w:rsidP="00D979E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209CB">
        <w:rPr>
          <w:rFonts w:ascii="Arial" w:hAnsi="Arial" w:cs="Arial"/>
          <w:color w:val="000000" w:themeColor="text1"/>
          <w:sz w:val="20"/>
          <w:szCs w:val="20"/>
        </w:rPr>
        <w:t>Mitutoyo Corporation is the world's largest provider of measurement and inspection solutions offering the most complete selection of machines, sensors, systems and services</w:t>
      </w:r>
      <w:r w:rsidR="00565AB3">
        <w:rPr>
          <w:rFonts w:ascii="Arial" w:hAnsi="Arial" w:cs="Arial"/>
          <w:color w:val="000000" w:themeColor="text1"/>
          <w:sz w:val="20"/>
          <w:szCs w:val="20"/>
        </w:rPr>
        <w:t xml:space="preserve"> with a line encompassing CMM (coordinate measuring m</w:t>
      </w:r>
      <w:bookmarkStart w:id="0" w:name="_GoBack"/>
      <w:bookmarkEnd w:id="0"/>
      <w:r w:rsidRPr="009209CB">
        <w:rPr>
          <w:rFonts w:ascii="Arial" w:hAnsi="Arial" w:cs="Arial"/>
          <w:color w:val="000000" w:themeColor="text1"/>
          <w:sz w:val="20"/>
          <w:szCs w:val="20"/>
        </w:rPr>
        <w:t>achines), vision, form and finish measuring machines, as well as precision tools &amp; instruments, and metrology data management software. Mitutoyo's nationwide network of Metrology Centers and support operations provides application, calibration, service, repair and educational programs to ensure that our 6,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9209CB">
        <w:rPr>
          <w:rFonts w:ascii="Arial" w:hAnsi="Arial" w:cs="Arial"/>
          <w:color w:val="000000" w:themeColor="text1"/>
          <w:sz w:val="20"/>
          <w:szCs w:val="20"/>
        </w:rPr>
        <w:t>00+ metrology products will deliver measurement solutions for our customers throughout their lifetime.</w:t>
      </w:r>
    </w:p>
    <w:p w14:paraId="2AA52725" w14:textId="77777777" w:rsidR="00D979E4" w:rsidRPr="009209CB" w:rsidRDefault="00D979E4" w:rsidP="00D979E4">
      <w:pPr>
        <w:pStyle w:val="NormalWeb"/>
        <w:spacing w:line="30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209CB">
        <w:rPr>
          <w:rFonts w:ascii="Arial" w:hAnsi="Arial" w:cs="Arial"/>
          <w:color w:val="000000" w:themeColor="text1"/>
          <w:sz w:val="20"/>
          <w:szCs w:val="20"/>
        </w:rPr>
        <w:t>###</w:t>
      </w:r>
    </w:p>
    <w:p w14:paraId="248DC278" w14:textId="77777777" w:rsidR="00380713" w:rsidRDefault="00380713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6D6A38CD" w14:textId="77777777" w:rsidR="00380713" w:rsidRDefault="00380713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1F120E0E" w14:textId="77777777" w:rsidR="00380713" w:rsidRDefault="00380713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12B1F30D" w14:textId="77777777" w:rsidR="00380713" w:rsidRDefault="00380713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4FC5E388" w14:textId="77777777" w:rsidR="00380713" w:rsidRDefault="00380713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1CDB7442" w14:textId="77777777" w:rsidR="00D979E4" w:rsidRPr="009209CB" w:rsidRDefault="00D979E4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767575"/>
          <w:sz w:val="20"/>
          <w:szCs w:val="20"/>
        </w:rPr>
      </w:pPr>
      <w:r w:rsidRPr="009209CB">
        <w:rPr>
          <w:rFonts w:ascii="Arial" w:hAnsi="Arial" w:cs="Arial"/>
          <w:color w:val="000000" w:themeColor="text1"/>
          <w:sz w:val="20"/>
          <w:szCs w:val="20"/>
        </w:rPr>
        <w:lastRenderedPageBreak/>
        <w:t>Contact:</w:t>
      </w:r>
      <w:r w:rsidRPr="009209CB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9209CB">
        <w:rPr>
          <w:rFonts w:ascii="Arial" w:hAnsi="Arial" w:cs="Arial"/>
          <w:color w:val="000000" w:themeColor="text1"/>
          <w:sz w:val="20"/>
          <w:szCs w:val="20"/>
        </w:rPr>
        <w:br/>
        <w:t>Mitutoyo America Corporation</w:t>
      </w:r>
      <w:r w:rsidRPr="009209CB">
        <w:rPr>
          <w:rFonts w:ascii="Arial" w:hAnsi="Arial" w:cs="Arial"/>
          <w:color w:val="000000" w:themeColor="text1"/>
          <w:sz w:val="20"/>
          <w:szCs w:val="20"/>
        </w:rPr>
        <w:br/>
        <w:t>965 Corporate Boulevard, Aurora, IL 60502</w:t>
      </w:r>
      <w:r w:rsidRPr="009209CB">
        <w:rPr>
          <w:rFonts w:ascii="Arial" w:hAnsi="Arial" w:cs="Arial"/>
          <w:color w:val="000000" w:themeColor="text1"/>
          <w:sz w:val="20"/>
          <w:szCs w:val="20"/>
        </w:rPr>
        <w:br/>
        <w:t>Phone: (630) 820-9666; Fax: (630) 820-2614</w:t>
      </w:r>
    </w:p>
    <w:p w14:paraId="2A07DC33" w14:textId="77777777" w:rsidR="00D979E4" w:rsidRPr="009209CB" w:rsidRDefault="00D979E4" w:rsidP="00D979E4">
      <w:pPr>
        <w:pStyle w:val="NormalWeb"/>
        <w:spacing w:before="0" w:beforeAutospacing="0" w:after="0" w:afterAutospacing="0" w:line="300" w:lineRule="atLeast"/>
        <w:rPr>
          <w:rStyle w:val="Hyperlink"/>
          <w:rFonts w:cs="Arial"/>
        </w:rPr>
      </w:pPr>
      <w:r w:rsidRPr="006824D8">
        <w:rPr>
          <w:rFonts w:ascii="Arial" w:hAnsi="Arial" w:cs="Arial"/>
          <w:color w:val="000000" w:themeColor="text1"/>
          <w:sz w:val="20"/>
          <w:szCs w:val="20"/>
        </w:rPr>
        <w:t>E-mail:</w:t>
      </w:r>
      <w:r w:rsidRPr="006824D8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0" w:history="1">
        <w:r w:rsidRPr="006824D8">
          <w:rPr>
            <w:rStyle w:val="Hyperlink"/>
            <w:rFonts w:cs="Arial"/>
          </w:rPr>
          <w:t>marketing@mitutoyo.com</w:t>
        </w:r>
      </w:hyperlink>
      <w:r w:rsidRPr="009209CB">
        <w:rPr>
          <w:rFonts w:ascii="Arial" w:hAnsi="Arial" w:cs="Arial"/>
          <w:color w:val="767575"/>
          <w:sz w:val="20"/>
          <w:szCs w:val="20"/>
        </w:rPr>
        <w:br/>
      </w:r>
      <w:r w:rsidRPr="009209CB">
        <w:rPr>
          <w:rFonts w:ascii="Arial" w:hAnsi="Arial" w:cs="Arial"/>
          <w:color w:val="000000" w:themeColor="text1"/>
          <w:sz w:val="20"/>
          <w:szCs w:val="20"/>
        </w:rPr>
        <w:t>Website:</w:t>
      </w:r>
      <w:r w:rsidRPr="009209CB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11" w:history="1">
        <w:r w:rsidRPr="009209CB">
          <w:rPr>
            <w:rStyle w:val="Hyperlink"/>
            <w:rFonts w:cs="Arial"/>
          </w:rPr>
          <w:t>www.mitutoyo.com</w:t>
        </w:r>
      </w:hyperlink>
    </w:p>
    <w:p w14:paraId="0A974A4D" w14:textId="77777777" w:rsidR="00D979E4" w:rsidRPr="009209CB" w:rsidRDefault="00D979E4" w:rsidP="00D979E4">
      <w:pPr>
        <w:pStyle w:val="NormalWeb"/>
        <w:spacing w:before="0" w:beforeAutospacing="0" w:after="0" w:afterAutospacing="0" w:line="300" w:lineRule="atLeast"/>
        <w:rPr>
          <w:rStyle w:val="Hyperlink"/>
          <w:rFonts w:cs="Arial"/>
        </w:rPr>
      </w:pPr>
    </w:p>
    <w:p w14:paraId="690A212B" w14:textId="77777777" w:rsidR="00D979E4" w:rsidRPr="009209CB" w:rsidRDefault="00D979E4" w:rsidP="00D979E4">
      <w:pPr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 xml:space="preserve">Editorial inquiries: </w:t>
      </w:r>
    </w:p>
    <w:p w14:paraId="44A76D7A" w14:textId="77777777" w:rsidR="00D979E4" w:rsidRPr="009209CB" w:rsidRDefault="00D979E4" w:rsidP="00D979E4">
      <w:pPr>
        <w:rPr>
          <w:rFonts w:ascii="Arial" w:hAnsi="Arial" w:cs="Arial"/>
          <w:sz w:val="20"/>
          <w:szCs w:val="20"/>
        </w:rPr>
      </w:pPr>
      <w:r w:rsidRPr="009209CB">
        <w:rPr>
          <w:rFonts w:ascii="Arial" w:hAnsi="Arial" w:cs="Arial"/>
          <w:sz w:val="20"/>
          <w:szCs w:val="20"/>
        </w:rPr>
        <w:t>Gillian Campbell</w:t>
      </w:r>
    </w:p>
    <w:p w14:paraId="661FA8A6" w14:textId="77777777" w:rsidR="00D979E4" w:rsidRPr="009209CB" w:rsidRDefault="00D979E4" w:rsidP="00D979E4">
      <w:pPr>
        <w:rPr>
          <w:rFonts w:ascii="Arial" w:eastAsiaTheme="minorEastAsia" w:hAnsi="Arial" w:cs="Arial"/>
          <w:noProof/>
          <w:sz w:val="20"/>
          <w:szCs w:val="20"/>
        </w:rPr>
      </w:pPr>
      <w:r w:rsidRPr="009209CB">
        <w:rPr>
          <w:rFonts w:ascii="Arial" w:eastAsiaTheme="minorEastAsia" w:hAnsi="Arial" w:cs="Arial"/>
          <w:noProof/>
          <w:sz w:val="20"/>
          <w:szCs w:val="20"/>
        </w:rPr>
        <w:t>Content &amp; Editorial Marketing Specialist</w:t>
      </w:r>
    </w:p>
    <w:p w14:paraId="6795E582" w14:textId="77777777" w:rsidR="00D979E4" w:rsidRPr="009209CB" w:rsidRDefault="00D979E4" w:rsidP="00D979E4">
      <w:pPr>
        <w:rPr>
          <w:rFonts w:ascii="Arial" w:eastAsiaTheme="minorEastAsia" w:hAnsi="Arial" w:cs="Arial"/>
          <w:noProof/>
          <w:sz w:val="20"/>
          <w:szCs w:val="20"/>
        </w:rPr>
      </w:pPr>
      <w:r w:rsidRPr="009209CB">
        <w:rPr>
          <w:rFonts w:ascii="Arial" w:eastAsiaTheme="minorEastAsia" w:hAnsi="Arial" w:cs="Arial"/>
          <w:noProof/>
          <w:sz w:val="20"/>
          <w:szCs w:val="20"/>
        </w:rPr>
        <w:t>Phone: (630) 978-6483</w:t>
      </w:r>
    </w:p>
    <w:p w14:paraId="7C929A11" w14:textId="77777777" w:rsidR="00D979E4" w:rsidRPr="009209CB" w:rsidRDefault="00D979E4" w:rsidP="00D979E4">
      <w:pPr>
        <w:rPr>
          <w:rFonts w:ascii="Arial" w:eastAsiaTheme="minorEastAsia" w:hAnsi="Arial" w:cs="Arial"/>
          <w:noProof/>
          <w:sz w:val="20"/>
          <w:szCs w:val="20"/>
        </w:rPr>
      </w:pPr>
      <w:r w:rsidRPr="009209CB">
        <w:rPr>
          <w:rFonts w:ascii="Arial" w:eastAsiaTheme="minorEastAsia" w:hAnsi="Arial" w:cs="Arial"/>
          <w:noProof/>
          <w:sz w:val="20"/>
          <w:szCs w:val="20"/>
        </w:rPr>
        <w:t>E-mail: gillian.campbell@mitutoyo.com</w:t>
      </w:r>
    </w:p>
    <w:p w14:paraId="1F2D8952" w14:textId="77777777" w:rsidR="00D979E4" w:rsidRPr="009209CB" w:rsidRDefault="00D979E4" w:rsidP="00D979E4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767575"/>
          <w:sz w:val="20"/>
          <w:szCs w:val="20"/>
        </w:rPr>
      </w:pPr>
    </w:p>
    <w:p w14:paraId="4D7917D7" w14:textId="77777777" w:rsidR="007F7C39" w:rsidRPr="00385368" w:rsidRDefault="007F7C39" w:rsidP="000F2EC3">
      <w:pPr>
        <w:ind w:right="-90"/>
      </w:pPr>
    </w:p>
    <w:sectPr w:rsidR="007F7C39" w:rsidRPr="00385368" w:rsidSect="0059746B">
      <w:headerReference w:type="default" r:id="rId12"/>
      <w:footerReference w:type="default" r:id="rId13"/>
      <w:pgSz w:w="12240" w:h="15840"/>
      <w:pgMar w:top="1092" w:right="1260" w:bottom="1440" w:left="108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72CCA" w14:textId="77777777" w:rsidR="009B7E1D" w:rsidRDefault="009B7E1D">
      <w:r>
        <w:separator/>
      </w:r>
    </w:p>
  </w:endnote>
  <w:endnote w:type="continuationSeparator" w:id="0">
    <w:p w14:paraId="650E8BC4" w14:textId="77777777" w:rsidR="009B7E1D" w:rsidRDefault="009B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917E1" w14:textId="0A38F8B5" w:rsidR="00352688" w:rsidRPr="00180792" w:rsidRDefault="000F2EC3" w:rsidP="0059746B">
    <w:pPr>
      <w:pStyle w:val="Footer"/>
      <w:ind w:left="-990"/>
    </w:pPr>
    <w:r>
      <w:rPr>
        <w:noProof/>
        <w:lang w:eastAsia="en-US"/>
      </w:rPr>
      <w:drawing>
        <wp:inline distT="0" distB="0" distL="0" distR="0" wp14:anchorId="46A9DBDF" wp14:editId="0DBF6BF0">
          <wp:extent cx="7600862" cy="85495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 LH_6.17.13FN.pd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862" cy="85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90654" w14:textId="77777777" w:rsidR="009B7E1D" w:rsidRDefault="009B7E1D">
      <w:r>
        <w:separator/>
      </w:r>
    </w:p>
  </w:footnote>
  <w:footnote w:type="continuationSeparator" w:id="0">
    <w:p w14:paraId="29D94BCE" w14:textId="77777777" w:rsidR="009B7E1D" w:rsidRDefault="009B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917DD" w14:textId="493CBD64" w:rsidR="00352688" w:rsidRPr="00457F40" w:rsidRDefault="00557727">
    <w:pPr>
      <w:pStyle w:val="Header"/>
      <w:rPr>
        <w:rFonts w:cs="Arial"/>
        <w:b/>
        <w:bCs/>
        <w:sz w:val="32"/>
        <w:szCs w:val="32"/>
      </w:rPr>
    </w:pPr>
    <w:r>
      <w:rPr>
        <w:rFonts w:cs="Arial"/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3A7C5" wp14:editId="3FBF074C">
              <wp:simplePos x="0" y="0"/>
              <wp:positionH relativeFrom="column">
                <wp:posOffset>4514850</wp:posOffset>
              </wp:positionH>
              <wp:positionV relativeFrom="paragraph">
                <wp:posOffset>-295275</wp:posOffset>
              </wp:positionV>
              <wp:extent cx="2209800" cy="20764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076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F9E76" w14:textId="3CF18885" w:rsidR="00557727" w:rsidRDefault="0055772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3A7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5.5pt;margin-top:-23.25pt;width:174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" fillcolor="white [3201]" stroked="f" strokeweight=".5pt">
              <v:textbox>
                <w:txbxContent>
                  <w:p w14:paraId="655F9E76" w14:textId="3CF18885" w:rsidR="00557727" w:rsidRDefault="00557727"/>
                </w:txbxContent>
              </v:textbox>
            </v:shape>
          </w:pict>
        </mc:Fallback>
      </mc:AlternateContent>
    </w:r>
    <w:r w:rsidR="00723C03">
      <w:rPr>
        <w:rFonts w:cs="Arial"/>
        <w:b/>
        <w:bCs/>
        <w:noProof/>
        <w:sz w:val="32"/>
        <w:szCs w:val="32"/>
        <w:lang w:eastAsia="en-US"/>
      </w:rPr>
      <w:drawing>
        <wp:inline distT="0" distB="0" distL="0" distR="0" wp14:anchorId="4D7917E4" wp14:editId="204EFF45">
          <wp:extent cx="2171700" cy="657225"/>
          <wp:effectExtent l="0" t="0" r="0" b="9525"/>
          <wp:docPr id="1" name="Picture 1" descr="L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917DE" w14:textId="77777777" w:rsidR="00352688" w:rsidRDefault="00352688">
    <w:pPr>
      <w:pStyle w:val="Header"/>
    </w:pPr>
  </w:p>
  <w:p w14:paraId="4D7917DF" w14:textId="77777777" w:rsidR="00352688" w:rsidRDefault="00352688" w:rsidP="00457F40">
    <w:pPr>
      <w:pStyle w:val="Header"/>
      <w:tabs>
        <w:tab w:val="clear" w:pos="4320"/>
        <w:tab w:val="clear" w:pos="8640"/>
        <w:tab w:val="right" w:pos="9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D9F"/>
    <w:multiLevelType w:val="hybridMultilevel"/>
    <w:tmpl w:val="65DC39AE"/>
    <w:lvl w:ilvl="0" w:tplc="4F0A82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A6D787C"/>
    <w:multiLevelType w:val="hybridMultilevel"/>
    <w:tmpl w:val="1A68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03640"/>
    <w:multiLevelType w:val="hybridMultilevel"/>
    <w:tmpl w:val="D714D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A7362"/>
    <w:multiLevelType w:val="hybridMultilevel"/>
    <w:tmpl w:val="7382A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D1"/>
    <w:rsid w:val="000742C2"/>
    <w:rsid w:val="00081CBA"/>
    <w:rsid w:val="00093E72"/>
    <w:rsid w:val="00096A04"/>
    <w:rsid w:val="000A4329"/>
    <w:rsid w:val="000D20EF"/>
    <w:rsid w:val="000F2EC3"/>
    <w:rsid w:val="000F4755"/>
    <w:rsid w:val="0012427D"/>
    <w:rsid w:val="001275B2"/>
    <w:rsid w:val="0013784D"/>
    <w:rsid w:val="0015167C"/>
    <w:rsid w:val="00180792"/>
    <w:rsid w:val="00193D1A"/>
    <w:rsid w:val="001C64A4"/>
    <w:rsid w:val="001D6F8F"/>
    <w:rsid w:val="00211BB5"/>
    <w:rsid w:val="002520D4"/>
    <w:rsid w:val="0026009A"/>
    <w:rsid w:val="00267476"/>
    <w:rsid w:val="002757D9"/>
    <w:rsid w:val="00275F09"/>
    <w:rsid w:val="002912C8"/>
    <w:rsid w:val="00347F35"/>
    <w:rsid w:val="00352688"/>
    <w:rsid w:val="003548C5"/>
    <w:rsid w:val="00380713"/>
    <w:rsid w:val="00385368"/>
    <w:rsid w:val="003C0649"/>
    <w:rsid w:val="003C58B4"/>
    <w:rsid w:val="00404453"/>
    <w:rsid w:val="00423EFF"/>
    <w:rsid w:val="0043312A"/>
    <w:rsid w:val="004460DE"/>
    <w:rsid w:val="00457F40"/>
    <w:rsid w:val="00495C33"/>
    <w:rsid w:val="004963EF"/>
    <w:rsid w:val="004A794B"/>
    <w:rsid w:val="004B7CB6"/>
    <w:rsid w:val="004E36B6"/>
    <w:rsid w:val="00531E30"/>
    <w:rsid w:val="00557727"/>
    <w:rsid w:val="005637AE"/>
    <w:rsid w:val="00565AB3"/>
    <w:rsid w:val="005741D5"/>
    <w:rsid w:val="0059746B"/>
    <w:rsid w:val="005A564E"/>
    <w:rsid w:val="005E172B"/>
    <w:rsid w:val="005E76FE"/>
    <w:rsid w:val="005F31C7"/>
    <w:rsid w:val="0060012F"/>
    <w:rsid w:val="00642E52"/>
    <w:rsid w:val="00680449"/>
    <w:rsid w:val="00707889"/>
    <w:rsid w:val="0071125A"/>
    <w:rsid w:val="0071140A"/>
    <w:rsid w:val="00723C03"/>
    <w:rsid w:val="007408FB"/>
    <w:rsid w:val="00742FAD"/>
    <w:rsid w:val="007527A3"/>
    <w:rsid w:val="00773C48"/>
    <w:rsid w:val="007B2350"/>
    <w:rsid w:val="007E14C4"/>
    <w:rsid w:val="007F7C39"/>
    <w:rsid w:val="008253F2"/>
    <w:rsid w:val="0084105F"/>
    <w:rsid w:val="0086685F"/>
    <w:rsid w:val="008837D0"/>
    <w:rsid w:val="008A6D4D"/>
    <w:rsid w:val="00930059"/>
    <w:rsid w:val="009452C3"/>
    <w:rsid w:val="00953CC3"/>
    <w:rsid w:val="009A4F7B"/>
    <w:rsid w:val="009B7E1D"/>
    <w:rsid w:val="009C6C35"/>
    <w:rsid w:val="009D76CC"/>
    <w:rsid w:val="00A27771"/>
    <w:rsid w:val="00A516D6"/>
    <w:rsid w:val="00AA330A"/>
    <w:rsid w:val="00AD53E7"/>
    <w:rsid w:val="00AD66D1"/>
    <w:rsid w:val="00AD7019"/>
    <w:rsid w:val="00B039AB"/>
    <w:rsid w:val="00B60A3A"/>
    <w:rsid w:val="00B665FF"/>
    <w:rsid w:val="00B75999"/>
    <w:rsid w:val="00C1377B"/>
    <w:rsid w:val="00C34438"/>
    <w:rsid w:val="00C52CB3"/>
    <w:rsid w:val="00C95411"/>
    <w:rsid w:val="00CC18AF"/>
    <w:rsid w:val="00CC4850"/>
    <w:rsid w:val="00CF468D"/>
    <w:rsid w:val="00D44081"/>
    <w:rsid w:val="00D51344"/>
    <w:rsid w:val="00D84F3D"/>
    <w:rsid w:val="00D97632"/>
    <w:rsid w:val="00D979E4"/>
    <w:rsid w:val="00DA3CE2"/>
    <w:rsid w:val="00DC143A"/>
    <w:rsid w:val="00DC53D3"/>
    <w:rsid w:val="00DF3E72"/>
    <w:rsid w:val="00E44F59"/>
    <w:rsid w:val="00E46CF1"/>
    <w:rsid w:val="00E47735"/>
    <w:rsid w:val="00E5237B"/>
    <w:rsid w:val="00E6439D"/>
    <w:rsid w:val="00E739CC"/>
    <w:rsid w:val="00EE0F31"/>
    <w:rsid w:val="00EF3DF9"/>
    <w:rsid w:val="00EF7A7C"/>
    <w:rsid w:val="00F171A9"/>
    <w:rsid w:val="00F35198"/>
    <w:rsid w:val="00F875AB"/>
    <w:rsid w:val="00F97E73"/>
    <w:rsid w:val="00FA4019"/>
    <w:rsid w:val="00FD3966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7917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6CC"/>
    <w:rPr>
      <w:rFonts w:ascii="Century Gothic" w:eastAsia="MS Mincho" w:hAnsi="Century Gothic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i/>
      <w:iCs/>
      <w:color w:val="666699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hAnsi="Garamond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mailStyle15">
    <w:name w:val="EmailStyle15"/>
    <w:rPr>
      <w:rFonts w:ascii="Arial" w:hAnsi="Arial"/>
      <w:color w:val="000000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i/>
      <w:iCs/>
      <w:smallCaps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3526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E14C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59746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9746B"/>
    <w:rPr>
      <w:rFonts w:ascii="Century Gothic" w:eastAsia="MS Mincho" w:hAnsi="Century Gothic"/>
      <w:sz w:val="24"/>
      <w:szCs w:val="24"/>
      <w:lang w:eastAsia="ja-JP"/>
    </w:rPr>
  </w:style>
  <w:style w:type="character" w:styleId="FootnoteReference">
    <w:name w:val="footnote reference"/>
    <w:basedOn w:val="DefaultParagraphFont"/>
    <w:rsid w:val="0059746B"/>
    <w:rPr>
      <w:vertAlign w:val="superscript"/>
    </w:rPr>
  </w:style>
  <w:style w:type="character" w:customStyle="1" w:styleId="apple-converted-space">
    <w:name w:val="apple-converted-space"/>
    <w:basedOn w:val="DefaultParagraphFont"/>
    <w:rsid w:val="00D979E4"/>
  </w:style>
  <w:style w:type="paragraph" w:styleId="ListParagraph">
    <w:name w:val="List Paragraph"/>
    <w:basedOn w:val="Normal"/>
    <w:uiPriority w:val="34"/>
    <w:qFormat/>
    <w:rsid w:val="00D979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tutoyo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keting@mitutoy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4ED3C1CAF8941A0992E7AE1704052" ma:contentTypeVersion="0" ma:contentTypeDescription="Create a new document." ma:contentTypeScope="" ma:versionID="72b85bdfdd194f2d405098bbf65e56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C141D-3A72-4106-97BE-2BD4DD40B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93EE7-8C11-4892-8D2C-013313C94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5A754-AC8F-4257-98C1-A45AE056E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Schunk</vt:lpstr>
    </vt:vector>
  </TitlesOfParts>
  <Company>Gardner Publications, Inc.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Schunk</dc:title>
  <dc:subject>MAC</dc:subject>
  <dc:creator>C.ARossi</dc:creator>
  <cp:lastModifiedBy>Gillian Campbell</cp:lastModifiedBy>
  <cp:revision>5</cp:revision>
  <cp:lastPrinted>2011-03-15T22:07:00Z</cp:lastPrinted>
  <dcterms:created xsi:type="dcterms:W3CDTF">2015-06-24T18:48:00Z</dcterms:created>
  <dcterms:modified xsi:type="dcterms:W3CDTF">2015-06-24T19:56:00Z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0x0101000A34ED3C1CAF8941A0992E7AE1704052</vt:lpwstr>
  </property>
</Properties>
</file>